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4F" w:rsidRPr="00CA074F" w:rsidRDefault="00CA074F" w:rsidP="00CA074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  <w:lang w:eastAsia="pt-BR"/>
        </w:rPr>
      </w:pPr>
      <w:r w:rsidRPr="00CA074F">
        <w:rPr>
          <w:rFonts w:ascii="Arial" w:eastAsia="Times New Roman" w:hAnsi="Arial" w:cs="Arial"/>
          <w:b/>
          <w:bCs/>
          <w:color w:val="333333"/>
          <w:sz w:val="54"/>
          <w:szCs w:val="54"/>
          <w:lang w:eastAsia="pt-BR"/>
        </w:rPr>
        <w:t xml:space="preserve">Capacitação para Horta Urbana é iniciada com treinamento na </w:t>
      </w:r>
      <w:proofErr w:type="spellStart"/>
      <w:r w:rsidRPr="00CA074F">
        <w:rPr>
          <w:rFonts w:ascii="Arial" w:eastAsia="Times New Roman" w:hAnsi="Arial" w:cs="Arial"/>
          <w:b/>
          <w:bCs/>
          <w:color w:val="333333"/>
          <w:sz w:val="54"/>
          <w:szCs w:val="54"/>
          <w:lang w:eastAsia="pt-BR"/>
        </w:rPr>
        <w:t>Unidam</w:t>
      </w:r>
      <w:proofErr w:type="spellEnd"/>
    </w:p>
    <w:p w:rsidR="00CA074F" w:rsidRPr="00CA074F" w:rsidRDefault="00CA074F" w:rsidP="00CA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shd w:val="clear" w:color="auto" w:fill="FFFFFF"/>
          <w:lang w:eastAsia="pt-BR"/>
        </w:rPr>
        <w:t xml:space="preserve">Publicada em 19/06/2021 às </w:t>
      </w:r>
      <w:proofErr w:type="gramStart"/>
      <w:r w:rsidRPr="00CA074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shd w:val="clear" w:color="auto" w:fill="FFFFFF"/>
          <w:lang w:eastAsia="pt-BR"/>
        </w:rPr>
        <w:t>14:53</w:t>
      </w:r>
      <w:proofErr w:type="gramEnd"/>
    </w:p>
    <w:p w:rsidR="00CA074F" w:rsidRPr="00CA074F" w:rsidRDefault="00CA074F" w:rsidP="00CA07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ação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multiplataforma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Prefeitura de Jundiaí com foco em incentivar o uso de espaços em área urbana para o cultivo de verduras e legumes, promovendo a geração de renda e a alimentação saudável, denominado Horta Urbana, teve o primeiro ciclo de capacitação realizado neste sábado (19), na Unidade de Desenvolvimento Ambiental (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Unidam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). A capacitação conta com módulos teóricos e práticos que auxiliarão as pessoas interessadas em cultivar os espaços desde o trato com o solo, plantio, colheita até a comercialização.</w:t>
      </w:r>
    </w:p>
    <w:p w:rsidR="00CA074F" w:rsidRPr="00CA074F" w:rsidRDefault="00CA074F" w:rsidP="00CA07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Célia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Micheloti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52 anos, mora </w:t>
      </w:r>
      <w:proofErr w:type="gram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no Fazenda</w:t>
      </w:r>
      <w:proofErr w:type="gram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Grande e está interessada em cultivar áreas urbanas para produção de alimentos. “Está no meu sangue. Sempre gostei, e agora, com essa possibilidade, vou produzir com qualidade e gerar renda”, comemora.</w:t>
      </w:r>
    </w:p>
    <w:p w:rsidR="00CA074F" w:rsidRPr="00CA074F" w:rsidRDefault="00CA074F" w:rsidP="00CA07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Serão cedidas para o cultivo das hortas áreas </w:t>
      </w:r>
      <w:proofErr w:type="gram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públicas nos bairros Novo</w:t>
      </w:r>
      <w:proofErr w:type="gram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Horizonte, São Camilo, Santa Gertrudes, Vila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Nambi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Fazenda Grande,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Cecap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Jardim do Lago,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Ivoturucaia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Jardim Tamoio, Caxambu, Vila Maringá e Alvorada. “A definição das áreas levou em consideração aspectos como topografia e insolação dos terrenos e a proximidade com áreas que apresentam maior vulnerabilidade social”, explica a diretora de Urbanismo da Unidade de Gestão de Planejamento Urbano e Meio Ambiente (UGPUMA), Sylvia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Angelini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 </w:t>
      </w:r>
    </w:p>
    <w:p w:rsidR="00CA074F" w:rsidRPr="00CA074F" w:rsidRDefault="00CA074F" w:rsidP="00CA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C0AE201" wp14:editId="288D1F00">
            <wp:extent cx="12195810" cy="9123045"/>
            <wp:effectExtent l="0" t="0" r="0" b="1905"/>
            <wp:docPr id="2" name="Imagem 2" descr="https://jundiai.sp.gov.br/noticias/wp-content/uploads/sites/32/2021/06/hort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ndiai.sp.gov.br/noticias/wp-content/uploads/sites/32/2021/06/horta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810" cy="91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7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Capacitação conta atividades teóricas e práticas para os selecionados em participar do programa</w:t>
      </w:r>
    </w:p>
    <w:p w:rsidR="00CA074F" w:rsidRPr="00CA074F" w:rsidRDefault="00CA074F" w:rsidP="00CA07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curso terá duração de mais dois sábados – 26 de junho e </w:t>
      </w:r>
      <w:proofErr w:type="gram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proofErr w:type="gram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julho – sempre das 8 às 13 horas, e oferecido pela Escola de Gestão Pública (EGP), em parceria com a ETEC Benedito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Storani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na UNIDAM – Unidade de Desenvolvimento Ambiental. “Cada turma contará com 15 participantes para respeitar os protocolos de segurança sanitária. A capacitação envolve todo o processo de preparo da terra, apoio técnico até a orientação sobre a venda”, detalha a diretora-presidente da EGP, Clara Magalhães.</w:t>
      </w:r>
    </w:p>
    <w:p w:rsidR="00CA074F" w:rsidRPr="00CA074F" w:rsidRDefault="00CA074F" w:rsidP="00CA07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No primeiro encontro, a presidente da Associação Mulher Empresária de São Paulo,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Glauciane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Salles, participou, comentando sobre o empreendedorismo feminino e a campanha “Eu compro direto do Agro, Compre você também”. “O fortalecimento do agronegócio a partir das comunidades gera o ciclo virtuoso da economia. A produção de temperos pelo agricultor, que pode processar e criar uma marcar própria, que será adquirida pelo restaurante do bairro que faz marmitas, </w:t>
      </w:r>
      <w:proofErr w:type="gram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por exemplo</w:t>
      </w:r>
      <w:proofErr w:type="gram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”, detalhou.</w:t>
      </w:r>
    </w:p>
    <w:p w:rsidR="00CA074F" w:rsidRPr="00CA074F" w:rsidRDefault="00CA074F" w:rsidP="00CA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8EB0649" wp14:editId="7B5CFCB3">
            <wp:extent cx="12195810" cy="8123555"/>
            <wp:effectExtent l="0" t="0" r="0" b="0"/>
            <wp:docPr id="1" name="Imagem 1" descr="https://jundiai.sp.gov.br/noticias/wp-content/uploads/sites/32/2021/06/curso_hortas_unidam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undiai.sp.gov.br/noticias/wp-content/uploads/sites/32/2021/06/curso_hortas_unidam-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810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7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Ao todo, curso conta com três dias de </w:t>
      </w:r>
      <w:proofErr w:type="gramStart"/>
      <w:r w:rsidRPr="00CA074F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</w:t>
      </w:r>
      <w:proofErr w:type="gramEnd"/>
    </w:p>
    <w:p w:rsidR="00CA074F" w:rsidRPr="00CA074F" w:rsidRDefault="00CA074F" w:rsidP="00CA07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gestor da Unidade de Gestão de Agronegócio, Abastecimento e Turismo (UGAAT), Eduardo Alvarez, ressaltou a importância da iniciativa. “A capacitação garante conhecimento para que esses selecionados cultivem os espaços e possam produzir com qualidade. A equipe técnica acompanhará o desenvolvimento das ações nos bairros da cidade”, explicou. Neste primeiro momento, 15 pessoas estão sendo capacitadas para a participação no programa.</w:t>
      </w:r>
    </w:p>
    <w:p w:rsidR="00CA074F" w:rsidRPr="00CA074F" w:rsidRDefault="00CA074F" w:rsidP="00CA074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programa Horta Urbana, tem a coordenação de Rita </w:t>
      </w:r>
      <w:proofErr w:type="spell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Stringari</w:t>
      </w:r>
      <w:proofErr w:type="spell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da UGPUMA, e </w:t>
      </w:r>
      <w:proofErr w:type="gramStart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conta</w:t>
      </w:r>
      <w:proofErr w:type="gramEnd"/>
      <w:r w:rsidRPr="00CA074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com o apoio das Unidades de Agronegócio, Abastecimento e Turismo, Infraestrutura e Serviços Públicos, Assistência e Desenvolvimento Social, Escola de Gestão Pública, Governo e Finanças, Conselho Municipal de Segurança Alimentar e Conselho Municipal de Desenvolvimento Rural.</w:t>
      </w:r>
    </w:p>
    <w:p w:rsidR="00CA074F" w:rsidRPr="00CA074F" w:rsidRDefault="00CA074F" w:rsidP="00CA07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A074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Assessoria de Imprensa</w:t>
      </w:r>
      <w:r w:rsidRPr="00CA074F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br/>
        <w:t>Fotos: Fotógrafos PMJ</w:t>
      </w:r>
    </w:p>
    <w:p w:rsidR="003D6CE1" w:rsidRDefault="003D6CE1">
      <w:bookmarkStart w:id="0" w:name="_GoBack"/>
      <w:bookmarkEnd w:id="0"/>
    </w:p>
    <w:p w:rsidR="00CA074F" w:rsidRDefault="00CA074F">
      <w:proofErr w:type="gramStart"/>
      <w:r w:rsidRPr="00CA074F">
        <w:t>https</w:t>
      </w:r>
      <w:proofErr w:type="gramEnd"/>
      <w:r w:rsidRPr="00CA074F">
        <w:t>://jundiai.sp.gov.br/noticias/2021/06/19/capacitacao-para-horta-urbana-e-iniciada-com-treinamento-na-unidam/</w:t>
      </w:r>
    </w:p>
    <w:sectPr w:rsidR="00CA074F" w:rsidSect="00CA07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4F"/>
    <w:rsid w:val="003D6CE1"/>
    <w:rsid w:val="00C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A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A07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-hora">
    <w:name w:val="data-hora"/>
    <w:basedOn w:val="Fontepargpadro"/>
    <w:rsid w:val="00CA074F"/>
  </w:style>
  <w:style w:type="paragraph" w:styleId="NormalWeb">
    <w:name w:val="Normal (Web)"/>
    <w:basedOn w:val="Normal"/>
    <w:uiPriority w:val="99"/>
    <w:semiHidden/>
    <w:unhideWhenUsed/>
    <w:rsid w:val="00CA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07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A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A07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-hora">
    <w:name w:val="data-hora"/>
    <w:basedOn w:val="Fontepargpadro"/>
    <w:rsid w:val="00CA074F"/>
  </w:style>
  <w:style w:type="paragraph" w:styleId="NormalWeb">
    <w:name w:val="Normal (Web)"/>
    <w:basedOn w:val="Normal"/>
    <w:uiPriority w:val="99"/>
    <w:semiHidden/>
    <w:unhideWhenUsed/>
    <w:rsid w:val="00CA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074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Stringari de Francesco</dc:creator>
  <cp:lastModifiedBy>Rita de Cassia Stringari de Francesco</cp:lastModifiedBy>
  <cp:revision>1</cp:revision>
  <dcterms:created xsi:type="dcterms:W3CDTF">2021-06-21T12:03:00Z</dcterms:created>
  <dcterms:modified xsi:type="dcterms:W3CDTF">2021-06-21T12:10:00Z</dcterms:modified>
</cp:coreProperties>
</file>